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63CB" w14:textId="44C80439" w:rsidR="003E693F" w:rsidRPr="007A4CAB" w:rsidRDefault="003E693F" w:rsidP="003E693F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7A4CAB">
        <w:rPr>
          <w:rFonts w:ascii="Times New Roman" w:eastAsia="仿宋" w:hAnsi="Times New Roman" w:cs="Times New Roman"/>
          <w:sz w:val="32"/>
          <w:szCs w:val="32"/>
        </w:rPr>
        <w:t>附件：</w:t>
      </w:r>
    </w:p>
    <w:p w14:paraId="696E3022" w14:textId="438AB24B" w:rsidR="003E693F" w:rsidRPr="007A4CAB" w:rsidRDefault="00331F78" w:rsidP="00713938">
      <w:pPr>
        <w:spacing w:line="48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7A4CAB">
        <w:rPr>
          <w:rFonts w:ascii="Times New Roman" w:eastAsia="黑体" w:hAnsi="Times New Roman" w:cs="Times New Roman"/>
          <w:b/>
          <w:sz w:val="32"/>
          <w:szCs w:val="32"/>
        </w:rPr>
        <w:t>2021</w:t>
      </w:r>
      <w:r w:rsidR="003E693F" w:rsidRPr="007A4CAB">
        <w:rPr>
          <w:rFonts w:ascii="Times New Roman" w:eastAsia="黑体" w:hAnsi="Times New Roman" w:cs="Times New Roman"/>
          <w:b/>
          <w:sz w:val="32"/>
          <w:szCs w:val="32"/>
        </w:rPr>
        <w:t>固废资源化利用行业创新驱动高质量发展峰会</w:t>
      </w:r>
    </w:p>
    <w:p w14:paraId="4BA562B6" w14:textId="4A3B2B55" w:rsidR="003E693F" w:rsidRPr="007A4CAB" w:rsidRDefault="003E693F" w:rsidP="00713938">
      <w:pPr>
        <w:spacing w:line="48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7A4CAB">
        <w:rPr>
          <w:rFonts w:ascii="Times New Roman" w:eastAsia="黑体" w:hAnsi="Times New Roman" w:cs="Times New Roman"/>
          <w:b/>
          <w:sz w:val="32"/>
          <w:szCs w:val="32"/>
        </w:rPr>
        <w:t>暨</w:t>
      </w:r>
      <w:r w:rsidR="00331F78" w:rsidRPr="007A4CAB">
        <w:rPr>
          <w:rFonts w:ascii="Times New Roman" w:eastAsia="黑体" w:hAnsi="Times New Roman" w:cs="Times New Roman"/>
          <w:b/>
          <w:sz w:val="32"/>
          <w:szCs w:val="32"/>
        </w:rPr>
        <w:t>嘉兴绿色低碳循环发展论坛</w:t>
      </w:r>
      <w:r w:rsidR="001E1D23" w:rsidRPr="007A4CAB">
        <w:rPr>
          <w:rFonts w:ascii="Times New Roman" w:eastAsia="黑体" w:hAnsi="Times New Roman" w:cs="Times New Roman"/>
          <w:b/>
          <w:sz w:val="32"/>
          <w:szCs w:val="32"/>
        </w:rPr>
        <w:t>报名</w:t>
      </w:r>
      <w:r w:rsidRPr="007A4CAB">
        <w:rPr>
          <w:rFonts w:ascii="Times New Roman" w:eastAsia="黑体" w:hAnsi="Times New Roman" w:cs="Times New Roman"/>
          <w:b/>
          <w:sz w:val="32"/>
          <w:szCs w:val="32"/>
        </w:rPr>
        <w:t>回执</w:t>
      </w:r>
      <w:r w:rsidR="001E1D23" w:rsidRPr="007A4CAB">
        <w:rPr>
          <w:rFonts w:ascii="Times New Roman" w:eastAsia="黑体" w:hAnsi="Times New Roman" w:cs="Times New Roman"/>
          <w:b/>
          <w:sz w:val="32"/>
          <w:szCs w:val="32"/>
        </w:rPr>
        <w:t>表</w:t>
      </w:r>
    </w:p>
    <w:tbl>
      <w:tblPr>
        <w:tblW w:w="8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59"/>
        <w:gridCol w:w="2443"/>
        <w:gridCol w:w="3140"/>
      </w:tblGrid>
      <w:tr w:rsidR="00713938" w:rsidRPr="007A4CAB" w14:paraId="2EB7C1C0" w14:textId="77777777" w:rsidTr="001F0814">
        <w:trPr>
          <w:trHeight w:val="58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16AD" w14:textId="77777777" w:rsidR="00713938" w:rsidRPr="007A4CAB" w:rsidRDefault="00713938" w:rsidP="001F0814">
            <w:pPr>
              <w:spacing w:line="41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4CAB"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A1D9" w14:textId="77777777" w:rsidR="00713938" w:rsidRPr="007A4CAB" w:rsidRDefault="00713938" w:rsidP="001F0814">
            <w:pPr>
              <w:spacing w:line="41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3938" w:rsidRPr="007A4CAB" w14:paraId="0736C140" w14:textId="77777777" w:rsidTr="001F0814">
        <w:trPr>
          <w:trHeight w:val="5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A1B0" w14:textId="77777777" w:rsidR="00713938" w:rsidRPr="00733670" w:rsidRDefault="00713938" w:rsidP="001F0814">
            <w:pPr>
              <w:spacing w:line="41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733670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姓</w:t>
            </w:r>
            <w:r w:rsidRPr="00733670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 </w:t>
            </w:r>
            <w:r w:rsidRPr="00733670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CCF4" w14:textId="77777777" w:rsidR="00713938" w:rsidRPr="00733670" w:rsidRDefault="00713938" w:rsidP="001F0814">
            <w:pPr>
              <w:spacing w:line="41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733670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职</w:t>
            </w:r>
            <w:r w:rsidRPr="00733670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 xml:space="preserve">  </w:t>
            </w:r>
            <w:r w:rsidRPr="00733670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务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9BAF" w14:textId="77777777" w:rsidR="00713938" w:rsidRPr="00733670" w:rsidRDefault="00713938" w:rsidP="001F0814">
            <w:pPr>
              <w:spacing w:line="41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733670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手机号码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69E9" w14:textId="77777777" w:rsidR="00713938" w:rsidRPr="00733670" w:rsidRDefault="00713938" w:rsidP="001F0814">
            <w:pPr>
              <w:spacing w:line="410" w:lineRule="exact"/>
              <w:jc w:val="center"/>
              <w:rPr>
                <w:rFonts w:ascii="Times New Roman" w:eastAsia="黑体" w:hAnsi="Times New Roman" w:cs="Times New Roman"/>
                <w:b/>
                <w:sz w:val="28"/>
                <w:szCs w:val="28"/>
              </w:rPr>
            </w:pPr>
            <w:r w:rsidRPr="00733670">
              <w:rPr>
                <w:rFonts w:ascii="Times New Roman" w:eastAsia="黑体" w:hAnsi="Times New Roman" w:cs="Times New Roman"/>
                <w:b/>
                <w:sz w:val="28"/>
                <w:szCs w:val="28"/>
              </w:rPr>
              <w:t>电子邮箱</w:t>
            </w:r>
          </w:p>
        </w:tc>
      </w:tr>
      <w:tr w:rsidR="00713938" w:rsidRPr="007A4CAB" w14:paraId="2E6ED40B" w14:textId="77777777" w:rsidTr="001F0814">
        <w:trPr>
          <w:trHeight w:val="5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712A" w14:textId="77777777" w:rsidR="00713938" w:rsidRPr="00D64582" w:rsidRDefault="00713938" w:rsidP="001F0814">
            <w:pPr>
              <w:spacing w:line="41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4BF2" w14:textId="77777777" w:rsidR="00713938" w:rsidRPr="00D64582" w:rsidRDefault="00713938" w:rsidP="001F0814">
            <w:pPr>
              <w:spacing w:line="41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6E23" w14:textId="77777777" w:rsidR="00713938" w:rsidRPr="00D64582" w:rsidRDefault="00713938" w:rsidP="001F0814">
            <w:pPr>
              <w:spacing w:line="41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BC8" w14:textId="77777777" w:rsidR="00713938" w:rsidRPr="00D64582" w:rsidRDefault="00713938" w:rsidP="001F0814">
            <w:pPr>
              <w:spacing w:line="41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13938" w:rsidRPr="007A4CAB" w14:paraId="6AFA7849" w14:textId="77777777" w:rsidTr="001F0814">
        <w:trPr>
          <w:trHeight w:val="5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269" w14:textId="77777777" w:rsidR="00713938" w:rsidRPr="00D64582" w:rsidRDefault="00713938" w:rsidP="001F0814">
            <w:pPr>
              <w:spacing w:line="41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DCE0" w14:textId="77777777" w:rsidR="00713938" w:rsidRPr="00D64582" w:rsidRDefault="00713938" w:rsidP="001F0814">
            <w:pPr>
              <w:spacing w:line="41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20C" w14:textId="77777777" w:rsidR="00713938" w:rsidRPr="00D64582" w:rsidRDefault="00713938" w:rsidP="001F0814">
            <w:pPr>
              <w:spacing w:line="41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EACC" w14:textId="77777777" w:rsidR="00713938" w:rsidRPr="00D64582" w:rsidRDefault="00713938" w:rsidP="001F0814">
            <w:pPr>
              <w:spacing w:line="41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13938" w:rsidRPr="007A4CAB" w14:paraId="454203CD" w14:textId="77777777" w:rsidTr="001F0814">
        <w:trPr>
          <w:trHeight w:val="53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831B" w14:textId="77777777" w:rsidR="00713938" w:rsidRPr="00D64582" w:rsidRDefault="00713938" w:rsidP="001F0814">
            <w:pPr>
              <w:spacing w:line="41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5C93" w14:textId="77777777" w:rsidR="00713938" w:rsidRPr="00D64582" w:rsidRDefault="00713938" w:rsidP="001F0814">
            <w:pPr>
              <w:spacing w:line="41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7554" w14:textId="77777777" w:rsidR="00713938" w:rsidRPr="00D64582" w:rsidRDefault="00713938" w:rsidP="001F0814">
            <w:pPr>
              <w:spacing w:line="41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028" w14:textId="77777777" w:rsidR="00713938" w:rsidRPr="00D64582" w:rsidRDefault="00713938" w:rsidP="001F0814">
            <w:pPr>
              <w:spacing w:line="41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713938" w:rsidRPr="007A4CAB" w14:paraId="4F7C401A" w14:textId="77777777" w:rsidTr="001F081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9E13" w14:textId="77777777" w:rsidR="00713938" w:rsidRPr="007A4CAB" w:rsidRDefault="00713938" w:rsidP="001F0814">
            <w:pPr>
              <w:spacing w:line="41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>酒店住宿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50722" w14:textId="1275C8D9" w:rsidR="00713938" w:rsidRPr="005B6CB0" w:rsidRDefault="00713938" w:rsidP="001F0814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86098D">
              <w:rPr>
                <w:rFonts w:ascii="宋体" w:eastAsia="宋体" w:hAnsi="宋体" w:cs="Times New Roman"/>
                <w:sz w:val="24"/>
              </w:rPr>
              <w:t>□</w:t>
            </w:r>
            <w:r w:rsidR="004D61C9" w:rsidRPr="007A4CAB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7A4CAB">
              <w:rPr>
                <w:rFonts w:ascii="Times New Roman" w:hAnsi="Times New Roman" w:cs="Times New Roman"/>
                <w:sz w:val="24"/>
              </w:rPr>
              <w:t>单间，</w:t>
            </w:r>
            <w:r w:rsidRPr="007A4CAB"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 w:rsidRPr="007A4CAB">
              <w:rPr>
                <w:rFonts w:ascii="Times New Roman" w:hAnsi="Times New Roman" w:cs="Times New Roman"/>
                <w:sz w:val="24"/>
              </w:rPr>
              <w:t>间，</w:t>
            </w:r>
            <w:r w:rsidRPr="007A4CAB">
              <w:rPr>
                <w:rFonts w:ascii="Times New Roman" w:hAnsi="Times New Roman" w:cs="Times New Roman"/>
                <w:sz w:val="24"/>
              </w:rPr>
              <w:t>10</w:t>
            </w:r>
            <w:r w:rsidRPr="007A4CAB">
              <w:rPr>
                <w:rFonts w:ascii="Times New Roman" w:hAnsi="Times New Roman" w:cs="Times New Roman"/>
                <w:sz w:val="24"/>
              </w:rPr>
              <w:t>月</w:t>
            </w:r>
            <w:r w:rsidR="009F3C48" w:rsidRPr="005B6CB0"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 w:rsidRPr="005B6CB0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5B6CB0">
              <w:rPr>
                <w:rFonts w:ascii="Times New Roman" w:hAnsi="Times New Roman" w:cs="Times New Roman" w:hint="eastAsia"/>
                <w:sz w:val="24"/>
              </w:rPr>
              <w:t>日入住，</w:t>
            </w:r>
            <w:r w:rsidR="005B6CB0" w:rsidRPr="005B6CB0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="005B6CB0">
              <w:rPr>
                <w:rFonts w:ascii="Times New Roman" w:hAnsi="Times New Roman" w:cs="Times New Roman" w:hint="eastAsia"/>
                <w:sz w:val="24"/>
              </w:rPr>
              <w:t>日退房</w:t>
            </w:r>
          </w:p>
          <w:p w14:paraId="2E76412F" w14:textId="21A001E7" w:rsidR="005B6CB0" w:rsidRDefault="00713938" w:rsidP="001F0814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86098D">
              <w:rPr>
                <w:rFonts w:ascii="宋体" w:eastAsia="宋体" w:hAnsi="宋体" w:cs="Times New Roman"/>
                <w:sz w:val="24"/>
              </w:rPr>
              <w:t>□</w:t>
            </w:r>
            <w:r w:rsidR="004D61C9" w:rsidRPr="0086098D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7A4CAB">
              <w:rPr>
                <w:rFonts w:ascii="Times New Roman" w:hAnsi="Times New Roman" w:cs="Times New Roman"/>
                <w:sz w:val="24"/>
              </w:rPr>
              <w:t>标间，</w:t>
            </w:r>
            <w:r w:rsidRPr="007A4CAB"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 w:rsidRPr="007A4CAB">
              <w:rPr>
                <w:rFonts w:ascii="Times New Roman" w:hAnsi="Times New Roman" w:cs="Times New Roman"/>
                <w:sz w:val="24"/>
              </w:rPr>
              <w:t>间，</w:t>
            </w:r>
            <w:r w:rsidR="005B6CB0" w:rsidRPr="007A4CAB">
              <w:rPr>
                <w:rFonts w:ascii="Times New Roman" w:hAnsi="Times New Roman" w:cs="Times New Roman"/>
                <w:sz w:val="24"/>
              </w:rPr>
              <w:t>10</w:t>
            </w:r>
            <w:r w:rsidR="005B6CB0" w:rsidRPr="007A4CAB">
              <w:rPr>
                <w:rFonts w:ascii="Times New Roman" w:hAnsi="Times New Roman" w:cs="Times New Roman"/>
                <w:sz w:val="24"/>
              </w:rPr>
              <w:t>月</w:t>
            </w:r>
            <w:r w:rsidR="005B6CB0" w:rsidRPr="005B6CB0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="005B6CB0">
              <w:rPr>
                <w:rFonts w:ascii="Times New Roman" w:hAnsi="Times New Roman" w:cs="Times New Roman" w:hint="eastAsia"/>
                <w:sz w:val="24"/>
              </w:rPr>
              <w:t>日入住</w:t>
            </w:r>
            <w:r w:rsidR="005B6CB0">
              <w:rPr>
                <w:rFonts w:ascii="Times New Roman" w:hAnsi="Times New Roman" w:cs="Times New Roman" w:hint="eastAsia"/>
                <w:sz w:val="24"/>
              </w:rPr>
              <w:t>，</w:t>
            </w:r>
            <w:r w:rsidR="005B6CB0" w:rsidRPr="005B6CB0"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 w:rsidR="005B6CB0">
              <w:rPr>
                <w:rFonts w:ascii="Times New Roman" w:hAnsi="Times New Roman" w:cs="Times New Roman" w:hint="eastAsia"/>
                <w:sz w:val="24"/>
              </w:rPr>
              <w:t>日退房</w:t>
            </w:r>
          </w:p>
          <w:p w14:paraId="4BA80BBF" w14:textId="337F1C87" w:rsidR="00713938" w:rsidRPr="007A4CAB" w:rsidRDefault="00713938" w:rsidP="001F0814">
            <w:pPr>
              <w:spacing w:line="41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>会议酒店（佳源四季酒店）协议价房间数量有限，会务组将按收到报名回执和会议费汇款凭证顺序预留房间，订满为止请谅解。</w:t>
            </w:r>
          </w:p>
          <w:p w14:paraId="0678249F" w14:textId="39CC30A5" w:rsidR="00713938" w:rsidRDefault="00713938" w:rsidP="001F0814">
            <w:pPr>
              <w:spacing w:line="41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>2.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7A4CAB">
              <w:rPr>
                <w:rFonts w:ascii="Times New Roman" w:hAnsi="Times New Roman" w:cs="Times New Roman"/>
                <w:color w:val="000099"/>
                <w:sz w:val="24"/>
              </w:rPr>
              <w:t>会议酒店订满后会务组将推荐参会代表入住全季酒店（杉杉印象广场酒店），</w:t>
            </w:r>
            <w:r w:rsidRPr="007A4CAB">
              <w:rPr>
                <w:rFonts w:ascii="Times New Roman" w:hAnsi="Times New Roman" w:cs="Times New Roman"/>
                <w:sz w:val="24"/>
              </w:rPr>
              <w:t>地址：嘉兴市秀洲区东升东路</w:t>
            </w:r>
            <w:r w:rsidRPr="007A4CAB">
              <w:rPr>
                <w:rFonts w:ascii="Times New Roman" w:hAnsi="Times New Roman" w:cs="Times New Roman"/>
                <w:sz w:val="24"/>
              </w:rPr>
              <w:t>2316</w:t>
            </w:r>
            <w:r w:rsidRPr="007A4CAB">
              <w:rPr>
                <w:rFonts w:ascii="Times New Roman" w:hAnsi="Times New Roman" w:cs="Times New Roman"/>
                <w:sz w:val="24"/>
              </w:rPr>
              <w:t>号，电话：</w:t>
            </w:r>
            <w:r w:rsidRPr="007A4CAB">
              <w:rPr>
                <w:rFonts w:ascii="Times New Roman" w:hAnsi="Times New Roman" w:cs="Times New Roman"/>
                <w:sz w:val="24"/>
              </w:rPr>
              <w:t>0573-89850777</w:t>
            </w:r>
            <w:r w:rsidRPr="007A4CAB">
              <w:rPr>
                <w:rFonts w:ascii="Times New Roman" w:hAnsi="Times New Roman" w:cs="Times New Roman"/>
                <w:sz w:val="24"/>
              </w:rPr>
              <w:t>，距会议酒店步行约</w:t>
            </w:r>
            <w:r w:rsidRPr="007A4CAB">
              <w:rPr>
                <w:rFonts w:ascii="Times New Roman" w:hAnsi="Times New Roman" w:cs="Times New Roman"/>
                <w:sz w:val="24"/>
              </w:rPr>
              <w:t>10</w:t>
            </w:r>
            <w:r w:rsidRPr="007A4CAB">
              <w:rPr>
                <w:rFonts w:ascii="Times New Roman" w:hAnsi="Times New Roman" w:cs="Times New Roman"/>
                <w:sz w:val="24"/>
              </w:rPr>
              <w:t>分钟左右</w:t>
            </w:r>
            <w:r w:rsidRPr="003361F4">
              <w:rPr>
                <w:rFonts w:ascii="Times New Roman" w:hAnsi="Times New Roman" w:cs="Times New Roman"/>
                <w:sz w:val="24"/>
              </w:rPr>
              <w:t>。</w:t>
            </w:r>
            <w:r w:rsidR="00271002" w:rsidRPr="007A4CAB">
              <w:rPr>
                <w:rFonts w:ascii="Times New Roman" w:hAnsi="Times New Roman" w:cs="Times New Roman"/>
                <w:color w:val="FF0000"/>
                <w:sz w:val="24"/>
              </w:rPr>
              <w:t>订满为止请谅解。</w:t>
            </w:r>
          </w:p>
          <w:p w14:paraId="08D787AA" w14:textId="66BA8BEF" w:rsidR="003361F4" w:rsidRPr="007A4CAB" w:rsidRDefault="003361F4" w:rsidP="001F0814">
            <w:pPr>
              <w:spacing w:line="41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12977">
              <w:rPr>
                <w:rFonts w:ascii="Times New Roman" w:hAnsi="Times New Roman" w:cs="Times New Roman" w:hint="eastAsia"/>
                <w:sz w:val="24"/>
              </w:rPr>
              <w:t>3</w:t>
            </w:r>
            <w:r w:rsidRPr="00712977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12977">
              <w:rPr>
                <w:rFonts w:ascii="Times New Roman" w:hAnsi="Times New Roman" w:cs="Times New Roman"/>
                <w:sz w:val="24"/>
              </w:rPr>
              <w:t>佳源四季酒店</w:t>
            </w:r>
            <w:r w:rsidRPr="00712977">
              <w:rPr>
                <w:rFonts w:ascii="Times New Roman" w:hAnsi="Times New Roman" w:cs="Times New Roman" w:hint="eastAsia"/>
                <w:sz w:val="24"/>
              </w:rPr>
              <w:t>协议价</w:t>
            </w:r>
            <w:r>
              <w:rPr>
                <w:rFonts w:ascii="Times New Roman" w:hAnsi="Times New Roman" w:cs="Times New Roman" w:hint="eastAsia"/>
                <w:color w:val="FF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40</w:t>
            </w:r>
            <w:r>
              <w:rPr>
                <w:rFonts w:ascii="Times New Roman" w:hAnsi="Times New Roman" w:cs="Times New Roman" w:hint="eastAsia"/>
                <w:color w:val="FF0000"/>
                <w:sz w:val="24"/>
              </w:rPr>
              <w:t>元</w:t>
            </w:r>
            <w:r>
              <w:rPr>
                <w:rFonts w:ascii="Times New Roman" w:hAnsi="Times New Roman" w:cs="Times New Roman" w:hint="eastAsia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color w:val="FF0000"/>
                <w:sz w:val="24"/>
              </w:rPr>
              <w:t>天，</w:t>
            </w:r>
            <w:r w:rsidRPr="00712977">
              <w:rPr>
                <w:rFonts w:ascii="Times New Roman" w:hAnsi="Times New Roman" w:cs="Times New Roman" w:hint="eastAsia"/>
                <w:sz w:val="24"/>
              </w:rPr>
              <w:t>全季酒店协议价</w:t>
            </w:r>
            <w:r>
              <w:rPr>
                <w:rFonts w:ascii="Times New Roman" w:hAnsi="Times New Roman" w:cs="Times New Roman" w:hint="eastAsia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80</w:t>
            </w:r>
            <w:r>
              <w:rPr>
                <w:rFonts w:ascii="Times New Roman" w:hAnsi="Times New Roman" w:cs="Times New Roman" w:hint="eastAsia"/>
                <w:color w:val="FF0000"/>
                <w:sz w:val="24"/>
              </w:rPr>
              <w:t>元</w:t>
            </w:r>
            <w:r>
              <w:rPr>
                <w:rFonts w:ascii="Times New Roman" w:hAnsi="Times New Roman" w:cs="Times New Roman" w:hint="eastAsia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color w:val="FF0000"/>
                <w:sz w:val="24"/>
              </w:rPr>
              <w:t>天。</w:t>
            </w:r>
          </w:p>
        </w:tc>
      </w:tr>
      <w:tr w:rsidR="00713938" w:rsidRPr="007A4CAB" w14:paraId="734A1A36" w14:textId="77777777" w:rsidTr="001F081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9E3" w14:textId="77777777" w:rsidR="00713938" w:rsidRPr="007A4CAB" w:rsidRDefault="00713938" w:rsidP="001F0814">
            <w:pPr>
              <w:spacing w:line="41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>会议晚宴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6E81" w14:textId="42861282" w:rsidR="00713938" w:rsidRPr="007A4CAB" w:rsidRDefault="00713938" w:rsidP="00703B87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86098D">
              <w:rPr>
                <w:rFonts w:ascii="宋体" w:eastAsia="宋体" w:hAnsi="宋体" w:cs="Times New Roman"/>
                <w:sz w:val="24"/>
              </w:rPr>
              <w:t>□</w:t>
            </w:r>
            <w:r w:rsidR="004D61C9" w:rsidRPr="0086098D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7A4CAB">
              <w:rPr>
                <w:rFonts w:ascii="Times New Roman" w:hAnsi="Times New Roman" w:cs="Times New Roman"/>
                <w:sz w:val="24"/>
              </w:rPr>
              <w:t>是否参加</w:t>
            </w:r>
            <w:r w:rsidRPr="007A4CAB">
              <w:rPr>
                <w:rFonts w:ascii="Times New Roman" w:hAnsi="Times New Roman" w:cs="Times New Roman"/>
                <w:sz w:val="24"/>
              </w:rPr>
              <w:t>10</w:t>
            </w:r>
            <w:r w:rsidRPr="007A4CAB">
              <w:rPr>
                <w:rFonts w:ascii="Times New Roman" w:hAnsi="Times New Roman" w:cs="Times New Roman"/>
                <w:sz w:val="24"/>
              </w:rPr>
              <w:t>月</w:t>
            </w:r>
            <w:r w:rsidRPr="007A4CAB">
              <w:rPr>
                <w:rFonts w:ascii="Times New Roman" w:hAnsi="Times New Roman" w:cs="Times New Roman"/>
                <w:sz w:val="24"/>
              </w:rPr>
              <w:t>24</w:t>
            </w:r>
            <w:r w:rsidRPr="007A4CAB">
              <w:rPr>
                <w:rFonts w:ascii="Times New Roman" w:hAnsi="Times New Roman" w:cs="Times New Roman"/>
                <w:sz w:val="24"/>
              </w:rPr>
              <w:t>日晚上欢迎晚宴（需</w:t>
            </w:r>
            <w:r w:rsidRPr="007A4CAB">
              <w:rPr>
                <w:rFonts w:ascii="Times New Roman" w:hAnsi="Times New Roman" w:cs="Times New Roman"/>
                <w:b/>
                <w:sz w:val="24"/>
                <w:u w:val="single"/>
              </w:rPr>
              <w:t>18:30</w:t>
            </w:r>
            <w:r w:rsidRPr="007A4CAB">
              <w:rPr>
                <w:rFonts w:ascii="Times New Roman" w:hAnsi="Times New Roman" w:cs="Times New Roman"/>
                <w:b/>
                <w:sz w:val="24"/>
                <w:u w:val="single"/>
              </w:rPr>
              <w:t>前</w:t>
            </w:r>
            <w:r w:rsidRPr="007A4CAB">
              <w:rPr>
                <w:rFonts w:ascii="Times New Roman" w:hAnsi="Times New Roman" w:cs="Times New Roman"/>
                <w:sz w:val="24"/>
              </w:rPr>
              <w:t>完成</w:t>
            </w:r>
            <w:r w:rsidR="00780EB6" w:rsidRPr="007A4CAB">
              <w:rPr>
                <w:rFonts w:ascii="Times New Roman" w:hAnsi="Times New Roman" w:cs="Times New Roman"/>
                <w:sz w:val="24"/>
              </w:rPr>
              <w:t>会议</w:t>
            </w:r>
            <w:r w:rsidR="00703B87">
              <w:rPr>
                <w:rFonts w:ascii="Times New Roman" w:hAnsi="Times New Roman" w:cs="Times New Roman"/>
                <w:sz w:val="24"/>
              </w:rPr>
              <w:t>报到</w:t>
            </w:r>
            <w:r w:rsidR="00780EB6" w:rsidRPr="007A4CAB">
              <w:rPr>
                <w:rFonts w:ascii="Times New Roman" w:hAnsi="Times New Roman" w:cs="Times New Roman"/>
                <w:sz w:val="24"/>
              </w:rPr>
              <w:t>手续</w:t>
            </w:r>
            <w:r w:rsidRPr="007A4CAB">
              <w:rPr>
                <w:rFonts w:ascii="Times New Roman" w:hAnsi="Times New Roman" w:cs="Times New Roman"/>
                <w:sz w:val="24"/>
              </w:rPr>
              <w:t>），参加请打勾注明并说明到达嘉兴车次时间。</w:t>
            </w:r>
          </w:p>
        </w:tc>
      </w:tr>
      <w:tr w:rsidR="00713938" w:rsidRPr="007A4CAB" w14:paraId="21BA9DA5" w14:textId="77777777" w:rsidTr="001F081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712A" w14:textId="77777777" w:rsidR="00713938" w:rsidRPr="007A4CAB" w:rsidRDefault="00713938" w:rsidP="001F0814">
            <w:pPr>
              <w:spacing w:line="41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>费用说明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E59A9" w14:textId="77777777" w:rsidR="00713938" w:rsidRPr="007A4CAB" w:rsidRDefault="00713938" w:rsidP="001F0814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>1. 10</w:t>
            </w:r>
            <w:r w:rsidRPr="007A4CAB">
              <w:rPr>
                <w:rFonts w:ascii="Times New Roman" w:hAnsi="Times New Roman" w:cs="Times New Roman"/>
                <w:sz w:val="24"/>
              </w:rPr>
              <w:t>月</w:t>
            </w:r>
            <w:r w:rsidRPr="007A4CAB">
              <w:rPr>
                <w:rFonts w:ascii="Times New Roman" w:hAnsi="Times New Roman" w:cs="Times New Roman"/>
                <w:sz w:val="24"/>
              </w:rPr>
              <w:t>18</w:t>
            </w:r>
            <w:r w:rsidRPr="007A4CAB">
              <w:rPr>
                <w:rFonts w:ascii="Times New Roman" w:hAnsi="Times New Roman" w:cs="Times New Roman"/>
                <w:sz w:val="24"/>
              </w:rPr>
              <w:t>日前联盟理事会、监事会、专家委员会、青年专家委员会代表会议费为</w:t>
            </w:r>
            <w:r w:rsidRPr="007A4CAB">
              <w:rPr>
                <w:rFonts w:ascii="Times New Roman" w:hAnsi="Times New Roman" w:cs="Times New Roman"/>
                <w:sz w:val="24"/>
              </w:rPr>
              <w:t>1800</w:t>
            </w:r>
            <w:r w:rsidRPr="007A4CAB">
              <w:rPr>
                <w:rFonts w:ascii="Times New Roman" w:hAnsi="Times New Roman" w:cs="Times New Roman"/>
                <w:sz w:val="24"/>
              </w:rPr>
              <w:t>元</w:t>
            </w:r>
            <w:r w:rsidRPr="007A4CAB">
              <w:rPr>
                <w:rFonts w:ascii="Times New Roman" w:hAnsi="Times New Roman" w:cs="Times New Roman"/>
                <w:sz w:val="24"/>
              </w:rPr>
              <w:t>/</w:t>
            </w:r>
            <w:r w:rsidRPr="007A4CAB">
              <w:rPr>
                <w:rFonts w:ascii="Times New Roman" w:hAnsi="Times New Roman" w:cs="Times New Roman"/>
                <w:sz w:val="24"/>
              </w:rPr>
              <w:t>人；其他代表会议费为</w:t>
            </w:r>
            <w:r w:rsidRPr="007A4CAB">
              <w:rPr>
                <w:rFonts w:ascii="Times New Roman" w:hAnsi="Times New Roman" w:cs="Times New Roman"/>
                <w:sz w:val="24"/>
              </w:rPr>
              <w:t>2800</w:t>
            </w:r>
            <w:r w:rsidRPr="007A4CAB">
              <w:rPr>
                <w:rFonts w:ascii="Times New Roman" w:hAnsi="Times New Roman" w:cs="Times New Roman"/>
                <w:sz w:val="24"/>
              </w:rPr>
              <w:t>元</w:t>
            </w:r>
            <w:r w:rsidRPr="007A4CAB">
              <w:rPr>
                <w:rFonts w:ascii="Times New Roman" w:hAnsi="Times New Roman" w:cs="Times New Roman"/>
                <w:sz w:val="24"/>
              </w:rPr>
              <w:t>/</w:t>
            </w:r>
            <w:r w:rsidRPr="007A4CAB">
              <w:rPr>
                <w:rFonts w:ascii="Times New Roman" w:hAnsi="Times New Roman" w:cs="Times New Roman"/>
                <w:sz w:val="24"/>
              </w:rPr>
              <w:t>人。参会代表会议期间交通和住宿费用自理。</w:t>
            </w:r>
          </w:p>
          <w:p w14:paraId="65F2768B" w14:textId="77777777" w:rsidR="00713938" w:rsidRPr="007A4CAB" w:rsidRDefault="00713938" w:rsidP="001F0814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>月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>日后报名，会议费统一为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>2800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>元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>人。</w:t>
            </w:r>
          </w:p>
        </w:tc>
      </w:tr>
      <w:tr w:rsidR="00713938" w:rsidRPr="007A4CAB" w14:paraId="02140F8C" w14:textId="77777777" w:rsidTr="001F0814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930B" w14:textId="77777777" w:rsidR="00713938" w:rsidRPr="007A4CAB" w:rsidRDefault="00713938" w:rsidP="001F0814">
            <w:pPr>
              <w:spacing w:line="41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>发票信息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BC723" w14:textId="774F09FF" w:rsidR="00713938" w:rsidRPr="007A4CAB" w:rsidRDefault="00713938" w:rsidP="001F0814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AF2CA1">
              <w:rPr>
                <w:rFonts w:ascii="宋体" w:eastAsia="宋体" w:hAnsi="宋体" w:cs="Times New Roman"/>
                <w:sz w:val="24"/>
              </w:rPr>
              <w:t>□</w:t>
            </w:r>
            <w:r w:rsidR="004D61C9" w:rsidRPr="00AF2CA1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7A4CAB">
              <w:rPr>
                <w:rFonts w:ascii="Times New Roman" w:hAnsi="Times New Roman" w:cs="Times New Roman"/>
                <w:sz w:val="24"/>
              </w:rPr>
              <w:t>普票</w:t>
            </w:r>
            <w:r w:rsidRPr="007A4CAB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D61C9" w:rsidRPr="007A4C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4CA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AF2CA1">
              <w:rPr>
                <w:rFonts w:ascii="宋体" w:eastAsia="宋体" w:hAnsi="宋体" w:cs="Times New Roman"/>
                <w:sz w:val="24"/>
              </w:rPr>
              <w:t>□</w:t>
            </w:r>
            <w:r w:rsidR="004D61C9" w:rsidRPr="00AF2CA1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7A4CAB">
              <w:rPr>
                <w:rFonts w:ascii="Times New Roman" w:hAnsi="Times New Roman" w:cs="Times New Roman"/>
                <w:sz w:val="24"/>
              </w:rPr>
              <w:t>专票</w:t>
            </w:r>
          </w:p>
          <w:p w14:paraId="6933881E" w14:textId="77777777" w:rsidR="00713938" w:rsidRPr="007A4CAB" w:rsidRDefault="00713938" w:rsidP="001F0814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>名</w:t>
            </w:r>
            <w:r w:rsidRPr="007A4CA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A4CAB">
              <w:rPr>
                <w:rFonts w:ascii="Times New Roman" w:hAnsi="Times New Roman" w:cs="Times New Roman"/>
                <w:sz w:val="24"/>
              </w:rPr>
              <w:t>称：</w:t>
            </w:r>
          </w:p>
          <w:p w14:paraId="78F9D138" w14:textId="77777777" w:rsidR="00713938" w:rsidRPr="007A4CAB" w:rsidRDefault="00713938" w:rsidP="001F0814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>纳税人识别号：</w:t>
            </w:r>
          </w:p>
          <w:p w14:paraId="22DC47E2" w14:textId="77777777" w:rsidR="00713938" w:rsidRPr="007A4CAB" w:rsidRDefault="00713938" w:rsidP="001F0814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>地</w:t>
            </w:r>
            <w:r w:rsidRPr="007A4CA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A4CAB">
              <w:rPr>
                <w:rFonts w:ascii="Times New Roman" w:hAnsi="Times New Roman" w:cs="Times New Roman"/>
                <w:sz w:val="24"/>
              </w:rPr>
              <w:t>址：</w:t>
            </w:r>
            <w:r w:rsidRPr="007A4C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7BE6A5C" w14:textId="77777777" w:rsidR="00713938" w:rsidRPr="007A4CAB" w:rsidRDefault="00713938" w:rsidP="001F0814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>开户银行：</w:t>
            </w:r>
            <w:r w:rsidRPr="007A4CA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F0353A4" w14:textId="77777777" w:rsidR="00713938" w:rsidRPr="007A4CAB" w:rsidRDefault="00713938" w:rsidP="001F0814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>电</w:t>
            </w:r>
            <w:r w:rsidRPr="007A4CA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A4CAB">
              <w:rPr>
                <w:rFonts w:ascii="Times New Roman" w:hAnsi="Times New Roman" w:cs="Times New Roman"/>
                <w:sz w:val="24"/>
              </w:rPr>
              <w:t>话：</w:t>
            </w:r>
          </w:p>
          <w:p w14:paraId="1DAC9D1C" w14:textId="77777777" w:rsidR="00713938" w:rsidRPr="007A4CAB" w:rsidRDefault="00713938" w:rsidP="001F0814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>银行账号：</w:t>
            </w:r>
          </w:p>
        </w:tc>
      </w:tr>
      <w:tr w:rsidR="00713938" w:rsidRPr="007A4CAB" w14:paraId="15451137" w14:textId="77777777" w:rsidTr="00713938">
        <w:trPr>
          <w:trHeight w:val="1062"/>
        </w:trPr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2BA3" w14:textId="77777777" w:rsidR="00CF1461" w:rsidRPr="007A4CAB" w:rsidRDefault="00713938" w:rsidP="00CF1461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lastRenderedPageBreak/>
              <w:t>备注：请参会代表于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>10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>月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  <w:r w:rsidRPr="007A4CAB">
              <w:rPr>
                <w:rFonts w:ascii="Times New Roman" w:hAnsi="Times New Roman" w:cs="Times New Roman"/>
                <w:color w:val="FF0000"/>
                <w:sz w:val="24"/>
              </w:rPr>
              <w:t>日前</w:t>
            </w:r>
            <w:r w:rsidRPr="007A4CAB">
              <w:rPr>
                <w:rFonts w:ascii="Times New Roman" w:hAnsi="Times New Roman" w:cs="Times New Roman"/>
                <w:sz w:val="24"/>
              </w:rPr>
              <w:t>将会议回执及会议费汇款凭证一并发邮件至联盟秘书处邮箱</w:t>
            </w:r>
            <w:hyperlink r:id="rId6" w:history="1">
              <w:r w:rsidRPr="007A4CAB">
                <w:rPr>
                  <w:rFonts w:ascii="Times New Roman" w:hAnsi="Times New Roman" w:cs="Times New Roman"/>
                  <w:sz w:val="24"/>
                </w:rPr>
                <w:t>ciar@ciar.org.cn</w:t>
              </w:r>
            </w:hyperlink>
            <w:r w:rsidRPr="007A4CAB">
              <w:rPr>
                <w:rFonts w:ascii="Times New Roman" w:hAnsi="Times New Roman" w:cs="Times New Roman"/>
                <w:sz w:val="24"/>
              </w:rPr>
              <w:t>，并</w:t>
            </w:r>
            <w:r w:rsidR="00CF1461" w:rsidRPr="007A4CAB">
              <w:rPr>
                <w:rFonts w:ascii="Times New Roman" w:hAnsi="Times New Roman" w:cs="Times New Roman"/>
                <w:sz w:val="24"/>
              </w:rPr>
              <w:t>电话</w:t>
            </w:r>
            <w:r w:rsidRPr="007A4CAB">
              <w:rPr>
                <w:rFonts w:ascii="Times New Roman" w:hAnsi="Times New Roman" w:cs="Times New Roman"/>
                <w:sz w:val="24"/>
              </w:rPr>
              <w:t>确认。</w:t>
            </w:r>
          </w:p>
          <w:p w14:paraId="56A50F34" w14:textId="3CF4DEB6" w:rsidR="00713938" w:rsidRPr="007A4CAB" w:rsidRDefault="00713938" w:rsidP="00CF1461">
            <w:pPr>
              <w:spacing w:line="410" w:lineRule="exact"/>
              <w:rPr>
                <w:rFonts w:ascii="Times New Roman" w:hAnsi="Times New Roman" w:cs="Times New Roman"/>
                <w:sz w:val="24"/>
              </w:rPr>
            </w:pPr>
            <w:r w:rsidRPr="007A4CAB">
              <w:rPr>
                <w:rFonts w:ascii="Times New Roman" w:hAnsi="Times New Roman" w:cs="Times New Roman"/>
                <w:sz w:val="24"/>
              </w:rPr>
              <w:t>联系人：马帅</w:t>
            </w:r>
            <w:r w:rsidRPr="007A4CAB">
              <w:rPr>
                <w:rFonts w:ascii="Times New Roman" w:hAnsi="Times New Roman" w:cs="Times New Roman"/>
                <w:sz w:val="24"/>
              </w:rPr>
              <w:t>13811732847</w:t>
            </w:r>
            <w:r w:rsidRPr="007A4CAB">
              <w:rPr>
                <w:rFonts w:ascii="Times New Roman" w:hAnsi="Times New Roman" w:cs="Times New Roman"/>
                <w:sz w:val="24"/>
              </w:rPr>
              <w:t>；谢</w:t>
            </w:r>
            <w:r w:rsidRPr="007A4CAB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A4CAB">
              <w:rPr>
                <w:rFonts w:ascii="Times New Roman" w:hAnsi="Times New Roman" w:cs="Times New Roman"/>
                <w:sz w:val="24"/>
              </w:rPr>
              <w:t>晗：</w:t>
            </w:r>
            <w:r w:rsidRPr="007A4CAB">
              <w:rPr>
                <w:rFonts w:ascii="Times New Roman" w:hAnsi="Times New Roman" w:cs="Times New Roman"/>
                <w:sz w:val="24"/>
              </w:rPr>
              <w:t>13121109107</w:t>
            </w:r>
          </w:p>
        </w:tc>
      </w:tr>
    </w:tbl>
    <w:p w14:paraId="053B5063" w14:textId="77777777" w:rsidR="00713938" w:rsidRPr="007A4CAB" w:rsidRDefault="00713938" w:rsidP="00713938">
      <w:pPr>
        <w:spacing w:line="300" w:lineRule="exact"/>
        <w:jc w:val="center"/>
        <w:rPr>
          <w:rFonts w:ascii="Times New Roman" w:eastAsia="仿宋" w:hAnsi="Times New Roman" w:cs="Times New Roman"/>
          <w:b/>
          <w:sz w:val="11"/>
          <w:szCs w:val="11"/>
        </w:rPr>
      </w:pPr>
    </w:p>
    <w:sectPr w:rsidR="00713938" w:rsidRPr="007A4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97F2" w14:textId="77777777" w:rsidR="00086518" w:rsidRDefault="00086518" w:rsidP="00747CFF">
      <w:r>
        <w:separator/>
      </w:r>
    </w:p>
  </w:endnote>
  <w:endnote w:type="continuationSeparator" w:id="0">
    <w:p w14:paraId="212E2ABD" w14:textId="77777777" w:rsidR="00086518" w:rsidRDefault="00086518" w:rsidP="007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188D" w14:textId="77777777" w:rsidR="00086518" w:rsidRDefault="00086518" w:rsidP="00747CFF">
      <w:r>
        <w:separator/>
      </w:r>
    </w:p>
  </w:footnote>
  <w:footnote w:type="continuationSeparator" w:id="0">
    <w:p w14:paraId="4A4C67D0" w14:textId="77777777" w:rsidR="00086518" w:rsidRDefault="00086518" w:rsidP="0074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45"/>
    <w:rsid w:val="00016244"/>
    <w:rsid w:val="00023163"/>
    <w:rsid w:val="00041A6C"/>
    <w:rsid w:val="00073580"/>
    <w:rsid w:val="00086518"/>
    <w:rsid w:val="000A7289"/>
    <w:rsid w:val="000A73C4"/>
    <w:rsid w:val="000B5A10"/>
    <w:rsid w:val="000E39DE"/>
    <w:rsid w:val="00110FD9"/>
    <w:rsid w:val="0011132D"/>
    <w:rsid w:val="0019106A"/>
    <w:rsid w:val="001955E9"/>
    <w:rsid w:val="001E1D23"/>
    <w:rsid w:val="001E2DD0"/>
    <w:rsid w:val="001F4439"/>
    <w:rsid w:val="00212B9C"/>
    <w:rsid w:val="00214255"/>
    <w:rsid w:val="00214642"/>
    <w:rsid w:val="00234045"/>
    <w:rsid w:val="00263A38"/>
    <w:rsid w:val="00271002"/>
    <w:rsid w:val="002A1FF2"/>
    <w:rsid w:val="002A58FF"/>
    <w:rsid w:val="002C3C4A"/>
    <w:rsid w:val="002D0CCB"/>
    <w:rsid w:val="003008FB"/>
    <w:rsid w:val="00331F78"/>
    <w:rsid w:val="003361F4"/>
    <w:rsid w:val="00345016"/>
    <w:rsid w:val="003506A6"/>
    <w:rsid w:val="00351BA2"/>
    <w:rsid w:val="0036021B"/>
    <w:rsid w:val="00361790"/>
    <w:rsid w:val="00383D8D"/>
    <w:rsid w:val="00385B76"/>
    <w:rsid w:val="00386081"/>
    <w:rsid w:val="003B0F95"/>
    <w:rsid w:val="003B24FE"/>
    <w:rsid w:val="003D5841"/>
    <w:rsid w:val="003E693F"/>
    <w:rsid w:val="00476A9B"/>
    <w:rsid w:val="00477A9D"/>
    <w:rsid w:val="004817EA"/>
    <w:rsid w:val="00486D0E"/>
    <w:rsid w:val="00496FA2"/>
    <w:rsid w:val="004A7A32"/>
    <w:rsid w:val="004C4EF8"/>
    <w:rsid w:val="004D61C9"/>
    <w:rsid w:val="004E1BBE"/>
    <w:rsid w:val="0051091A"/>
    <w:rsid w:val="00512CAA"/>
    <w:rsid w:val="00524768"/>
    <w:rsid w:val="00560B68"/>
    <w:rsid w:val="005A297F"/>
    <w:rsid w:val="005A406B"/>
    <w:rsid w:val="005B3093"/>
    <w:rsid w:val="005B6CB0"/>
    <w:rsid w:val="005F32D4"/>
    <w:rsid w:val="00621CD0"/>
    <w:rsid w:val="00632BEA"/>
    <w:rsid w:val="00635451"/>
    <w:rsid w:val="0064150A"/>
    <w:rsid w:val="00643A60"/>
    <w:rsid w:val="00652249"/>
    <w:rsid w:val="00685740"/>
    <w:rsid w:val="00687BDD"/>
    <w:rsid w:val="006A1099"/>
    <w:rsid w:val="006B1168"/>
    <w:rsid w:val="006C2F6C"/>
    <w:rsid w:val="006C32CF"/>
    <w:rsid w:val="006C6710"/>
    <w:rsid w:val="006E374F"/>
    <w:rsid w:val="00703B87"/>
    <w:rsid w:val="007053E7"/>
    <w:rsid w:val="007071F0"/>
    <w:rsid w:val="00712977"/>
    <w:rsid w:val="00713938"/>
    <w:rsid w:val="00733670"/>
    <w:rsid w:val="00733916"/>
    <w:rsid w:val="00747CFF"/>
    <w:rsid w:val="00757DA8"/>
    <w:rsid w:val="00780EB6"/>
    <w:rsid w:val="0079230F"/>
    <w:rsid w:val="007A4CAB"/>
    <w:rsid w:val="007B3B87"/>
    <w:rsid w:val="007B7FD0"/>
    <w:rsid w:val="0086098D"/>
    <w:rsid w:val="00863DF9"/>
    <w:rsid w:val="0088443D"/>
    <w:rsid w:val="00886B5F"/>
    <w:rsid w:val="008E59D3"/>
    <w:rsid w:val="00920B6E"/>
    <w:rsid w:val="009246F4"/>
    <w:rsid w:val="00927B57"/>
    <w:rsid w:val="0095789F"/>
    <w:rsid w:val="009729B5"/>
    <w:rsid w:val="00973DDC"/>
    <w:rsid w:val="00977A83"/>
    <w:rsid w:val="00987EBA"/>
    <w:rsid w:val="009A3B3A"/>
    <w:rsid w:val="009B1474"/>
    <w:rsid w:val="009F3C48"/>
    <w:rsid w:val="00A06A23"/>
    <w:rsid w:val="00A20628"/>
    <w:rsid w:val="00A4398D"/>
    <w:rsid w:val="00A46FA3"/>
    <w:rsid w:val="00A76954"/>
    <w:rsid w:val="00A77D20"/>
    <w:rsid w:val="00A806DE"/>
    <w:rsid w:val="00A937CA"/>
    <w:rsid w:val="00AA7052"/>
    <w:rsid w:val="00AB2E31"/>
    <w:rsid w:val="00AF2CA1"/>
    <w:rsid w:val="00B0711F"/>
    <w:rsid w:val="00B12433"/>
    <w:rsid w:val="00B44475"/>
    <w:rsid w:val="00B869E9"/>
    <w:rsid w:val="00B91101"/>
    <w:rsid w:val="00B953DB"/>
    <w:rsid w:val="00BC4290"/>
    <w:rsid w:val="00BC46C9"/>
    <w:rsid w:val="00BC70C0"/>
    <w:rsid w:val="00BD4AC6"/>
    <w:rsid w:val="00BF716B"/>
    <w:rsid w:val="00C05017"/>
    <w:rsid w:val="00C0753B"/>
    <w:rsid w:val="00C66D0A"/>
    <w:rsid w:val="00C6739E"/>
    <w:rsid w:val="00CC3D44"/>
    <w:rsid w:val="00CF1461"/>
    <w:rsid w:val="00D51222"/>
    <w:rsid w:val="00D64582"/>
    <w:rsid w:val="00D75912"/>
    <w:rsid w:val="00D8085E"/>
    <w:rsid w:val="00DA27C1"/>
    <w:rsid w:val="00DB2276"/>
    <w:rsid w:val="00DC7C5F"/>
    <w:rsid w:val="00DE189B"/>
    <w:rsid w:val="00DF062E"/>
    <w:rsid w:val="00E1038F"/>
    <w:rsid w:val="00E27CBA"/>
    <w:rsid w:val="00E55651"/>
    <w:rsid w:val="00E6039B"/>
    <w:rsid w:val="00E91B11"/>
    <w:rsid w:val="00E97702"/>
    <w:rsid w:val="00EA6AA3"/>
    <w:rsid w:val="00EF1DAB"/>
    <w:rsid w:val="00EF4E95"/>
    <w:rsid w:val="00F03028"/>
    <w:rsid w:val="00F119C1"/>
    <w:rsid w:val="00F370F8"/>
    <w:rsid w:val="00F61E90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7E96"/>
  <w15:chartTrackingRefBased/>
  <w15:docId w15:val="{EC04E48A-B84E-449A-90A0-C81398F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B5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51BA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57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041A6C"/>
    <w:rPr>
      <w:i/>
      <w:iCs/>
    </w:rPr>
  </w:style>
  <w:style w:type="paragraph" w:styleId="a5">
    <w:name w:val="header"/>
    <w:basedOn w:val="a"/>
    <w:link w:val="a6"/>
    <w:uiPriority w:val="99"/>
    <w:unhideWhenUsed/>
    <w:rsid w:val="0074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7CF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7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7CFF"/>
    <w:rPr>
      <w:sz w:val="18"/>
      <w:szCs w:val="18"/>
    </w:rPr>
  </w:style>
  <w:style w:type="character" w:styleId="a9">
    <w:name w:val="Strong"/>
    <w:basedOn w:val="a0"/>
    <w:uiPriority w:val="22"/>
    <w:qFormat/>
    <w:rsid w:val="00351BA2"/>
    <w:rPr>
      <w:b/>
      <w:bCs/>
    </w:rPr>
  </w:style>
  <w:style w:type="character" w:customStyle="1" w:styleId="20">
    <w:name w:val="标题 2 字符"/>
    <w:basedOn w:val="a0"/>
    <w:link w:val="2"/>
    <w:uiPriority w:val="9"/>
    <w:rsid w:val="00351BA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4A7A32"/>
  </w:style>
  <w:style w:type="paragraph" w:styleId="aa">
    <w:name w:val="Normal (Web)"/>
    <w:basedOn w:val="a"/>
    <w:uiPriority w:val="99"/>
    <w:semiHidden/>
    <w:unhideWhenUsed/>
    <w:rsid w:val="00E60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844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ar@ciar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121</cp:revision>
  <cp:lastPrinted>2020-09-22T01:34:00Z</cp:lastPrinted>
  <dcterms:created xsi:type="dcterms:W3CDTF">2020-08-31T03:03:00Z</dcterms:created>
  <dcterms:modified xsi:type="dcterms:W3CDTF">2021-09-23T06:49:00Z</dcterms:modified>
</cp:coreProperties>
</file>