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13F0" w14:textId="5B27C36E" w:rsidR="000A0689" w:rsidRPr="00472544" w:rsidRDefault="000A0689" w:rsidP="00472544">
      <w:pPr>
        <w:widowControl/>
        <w:jc w:val="left"/>
        <w:rPr>
          <w:rFonts w:ascii="Times New Roman" w:eastAsia="仿宋_GB2312" w:hAnsi="Times New Roman" w:cs="Times New Roman"/>
          <w:sz w:val="32"/>
          <w:szCs w:val="20"/>
          <w:lang w:val="zh-CN"/>
        </w:rPr>
      </w:pPr>
      <w:r w:rsidRPr="00EA069A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14:paraId="706A96FC" w14:textId="77777777" w:rsidR="000A0689" w:rsidRPr="00EA069A" w:rsidRDefault="00543D37" w:rsidP="000A0689">
      <w:pPr>
        <w:spacing w:line="44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加入</w:t>
      </w:r>
      <w:r w:rsidR="000A0689" w:rsidRPr="00EA069A">
        <w:rPr>
          <w:rFonts w:ascii="Times New Roman" w:eastAsia="黑体" w:hAnsi="Times New Roman" w:cs="Times New Roman"/>
          <w:b/>
          <w:sz w:val="32"/>
          <w:szCs w:val="32"/>
        </w:rPr>
        <w:t>再生资源产业技术创新战略联盟</w:t>
      </w:r>
      <w:r w:rsidR="000A0689">
        <w:rPr>
          <w:rFonts w:ascii="Times New Roman" w:eastAsia="黑体" w:hAnsi="Times New Roman" w:cs="Times New Roman"/>
          <w:b/>
          <w:sz w:val="32"/>
          <w:szCs w:val="32"/>
        </w:rPr>
        <w:t>申请</w:t>
      </w:r>
      <w:r w:rsidR="000A0689" w:rsidRPr="00EA069A">
        <w:rPr>
          <w:rFonts w:ascii="Times New Roman" w:eastAsia="黑体" w:hAnsi="Times New Roman" w:cs="Times New Roman"/>
          <w:b/>
          <w:sz w:val="32"/>
          <w:szCs w:val="32"/>
        </w:rPr>
        <w:t>表</w:t>
      </w:r>
    </w:p>
    <w:p w14:paraId="442F2640" w14:textId="77777777" w:rsidR="000A0689" w:rsidRPr="00EA069A" w:rsidRDefault="000A0689" w:rsidP="000A0689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094"/>
        <w:gridCol w:w="851"/>
        <w:gridCol w:w="2147"/>
        <w:gridCol w:w="792"/>
        <w:gridCol w:w="1676"/>
      </w:tblGrid>
      <w:tr w:rsidR="00472544" w:rsidRPr="002847A9" w14:paraId="574DC8F6" w14:textId="77777777" w:rsidTr="005A6CEA">
        <w:trPr>
          <w:trHeight w:val="70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B43E2" w14:textId="77777777" w:rsidR="00472544" w:rsidRDefault="00472544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  <w:p w14:paraId="79C81EBF" w14:textId="77777777" w:rsidR="00472544" w:rsidRPr="004D1F49" w:rsidRDefault="00472544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/>
                <w:b/>
                <w:color w:val="FF0000"/>
                <w:spacing w:val="-2"/>
                <w:sz w:val="24"/>
                <w:szCs w:val="24"/>
              </w:rPr>
              <w:t>（加盖公章）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C19" w14:textId="77777777" w:rsidR="00472544" w:rsidRPr="00472544" w:rsidRDefault="00472544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A0689" w:rsidRPr="002847A9" w14:paraId="43A770C7" w14:textId="77777777" w:rsidTr="008F16A5">
        <w:trPr>
          <w:trHeight w:val="632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A97D" w14:textId="77777777" w:rsidR="000A068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847A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办公</w:t>
            </w:r>
            <w:r w:rsidRPr="002847A9">
              <w:rPr>
                <w:rFonts w:ascii="Times New Roman" w:eastAsia="仿宋_GB2312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ED96" w14:textId="77777777" w:rsidR="000A0689" w:rsidRPr="004D1F4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A0689" w:rsidRPr="004D1F49" w14:paraId="76E54CA6" w14:textId="77777777" w:rsidTr="008F16A5">
        <w:trPr>
          <w:trHeight w:val="63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E619B" w14:textId="77777777" w:rsidR="000A068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加入联盟</w:t>
            </w:r>
          </w:p>
          <w:p w14:paraId="1C132C96" w14:textId="77777777" w:rsidR="000A0689" w:rsidRPr="004D1F4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代表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22F97" w14:textId="77777777" w:rsidR="000A0689" w:rsidRPr="004D1F4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87711" w14:textId="77777777" w:rsidR="000A0689" w:rsidRPr="004D1F4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本人电子照片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C9E64" w14:textId="77777777" w:rsidR="000A0689" w:rsidRPr="004D1F4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A0689" w:rsidRPr="004D1F49" w14:paraId="567E1C60" w14:textId="77777777" w:rsidTr="007F0E77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72D7" w14:textId="77777777" w:rsidR="000A0689" w:rsidRPr="004D1F4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489BB" w14:textId="77777777" w:rsidR="000A0689" w:rsidRPr="004D1F49" w:rsidRDefault="000A0689" w:rsidP="007F0E7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CCB" w14:textId="77777777" w:rsidR="000A0689" w:rsidRPr="004D1F49" w:rsidRDefault="000A0689" w:rsidP="007F0E7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3EA" w14:textId="77777777" w:rsidR="000A0689" w:rsidRPr="004D1F49" w:rsidRDefault="000A0689" w:rsidP="007F0E7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0689" w:rsidRPr="004D1F49" w14:paraId="065192BC" w14:textId="77777777" w:rsidTr="007F0E77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7CF2" w14:textId="77777777" w:rsidR="000A0689" w:rsidRPr="004D1F4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233B" w14:textId="77777777" w:rsidR="000A0689" w:rsidRPr="004D1F4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8E0A" w14:textId="77777777" w:rsidR="000A0689" w:rsidRPr="004D1F4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5ED" w14:textId="77777777" w:rsidR="000A0689" w:rsidRPr="004D1F49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A0689" w:rsidRPr="004D1F49" w14:paraId="76F48CB5" w14:textId="77777777" w:rsidTr="008F16A5">
        <w:trPr>
          <w:trHeight w:val="632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DB2A" w14:textId="3A60A215" w:rsidR="000A0689" w:rsidRPr="004D1F49" w:rsidRDefault="00472544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日常</w:t>
            </w:r>
            <w:r w:rsidR="000A0689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29BD2" w14:textId="77777777" w:rsidR="000A0689" w:rsidRPr="00966F57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09EA8" w14:textId="77777777" w:rsidR="000A0689" w:rsidRPr="00966F57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37BEE" w14:textId="77777777" w:rsidR="000A0689" w:rsidRPr="00966F57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63EB1" w14:textId="77777777" w:rsidR="000A0689" w:rsidRPr="00966F57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FCEFD" w14:textId="77777777" w:rsidR="000A0689" w:rsidRPr="00966F57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A0689" w:rsidRPr="004D1F49" w14:paraId="3E8FB23E" w14:textId="77777777" w:rsidTr="007F0E77">
        <w:trPr>
          <w:trHeight w:val="88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2ED" w14:textId="77777777" w:rsidR="000A0689" w:rsidRPr="004D1F4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希望担任联盟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理事会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80BA6" w14:textId="77777777" w:rsidR="000A0689" w:rsidRDefault="00262C03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0A0689" w:rsidRPr="00966F57">
              <w:rPr>
                <w:rFonts w:ascii="Times New Roman" w:eastAsia="仿宋_GB2312" w:hAnsi="Times New Roman" w:cs="Times New Roman"/>
                <w:sz w:val="24"/>
                <w:szCs w:val="24"/>
              </w:rPr>
              <w:t>会员单位</w:t>
            </w:r>
            <w:r w:rsidR="000A0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0A068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0A0689" w:rsidRPr="00966F5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0A0689" w:rsidRPr="00966F57">
              <w:rPr>
                <w:rFonts w:ascii="Times New Roman" w:eastAsia="仿宋_GB2312" w:hAnsi="Times New Roman" w:cs="Times New Roman"/>
                <w:sz w:val="24"/>
                <w:szCs w:val="24"/>
              </w:rPr>
              <w:t>理事单位</w:t>
            </w:r>
            <w:r w:rsidR="000A0689" w:rsidRPr="00966F5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0A068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0A0689" w:rsidRPr="00966F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0A0689" w:rsidRPr="00966F57">
              <w:rPr>
                <w:rFonts w:ascii="Times New Roman" w:eastAsia="仿宋_GB2312" w:hAnsi="Times New Roman" w:cs="Times New Roman"/>
                <w:sz w:val="24"/>
                <w:szCs w:val="24"/>
              </w:rPr>
              <w:t>常务理事单位</w:t>
            </w:r>
            <w:r w:rsidR="000A0689" w:rsidRPr="00966F5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0A0689" w:rsidRPr="00966F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3C73B912" w14:textId="77777777" w:rsidR="000A0689" w:rsidRPr="004D1F49" w:rsidRDefault="00262C03" w:rsidP="00262C03">
            <w:pPr>
              <w:ind w:right="14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0A0689" w:rsidRPr="00966F57">
              <w:rPr>
                <w:rFonts w:ascii="Times New Roman" w:eastAsia="仿宋_GB2312" w:hAnsi="Times New Roman" w:cs="Times New Roman"/>
                <w:sz w:val="24"/>
                <w:szCs w:val="24"/>
              </w:rPr>
              <w:t>副理事长单位</w:t>
            </w:r>
            <w:r w:rsidR="000A0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0A068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E5D11" w:rsidRPr="004D1F49" w14:paraId="3A9D0102" w14:textId="77777777" w:rsidTr="007F0E77">
        <w:trPr>
          <w:trHeight w:val="88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D209" w14:textId="77777777" w:rsidR="00BE5D11" w:rsidRPr="004D1F49" w:rsidRDefault="00BE5D11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主要从事研究和生产领域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7711F" w14:textId="77777777" w:rsidR="00262C03" w:rsidRDefault="00262C03" w:rsidP="00BE5D1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BE5D11"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有色金属循环利用（再生铜铝铅锌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="00BE5D11"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高温合金）</w:t>
            </w:r>
          </w:p>
          <w:p w14:paraId="32CB8189" w14:textId="77777777" w:rsidR="00262C03" w:rsidRDefault="00262C03" w:rsidP="00BE5D1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BE5D11"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子废弃物综合利用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（再生稀贵金属）</w:t>
            </w:r>
          </w:p>
          <w:p w14:paraId="4435455A" w14:textId="77777777" w:rsidR="00262C03" w:rsidRDefault="00262C03" w:rsidP="00BE5D1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8D36F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废旧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机电产品再制造</w:t>
            </w:r>
          </w:p>
          <w:p w14:paraId="4AB26CB4" w14:textId="77777777" w:rsidR="00262C03" w:rsidRDefault="00262C03" w:rsidP="00BE5D1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BE5D11"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废旧高分子材料资源化（废塑料、废轮胎、废纺织品</w:t>
            </w:r>
            <w:r w:rsid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  <w:p w14:paraId="3A011B85" w14:textId="2D956BC6" w:rsidR="00262C03" w:rsidRDefault="00262C03" w:rsidP="00BE5D1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工业固废资源化与危废</w:t>
            </w:r>
            <w:r w:rsidR="0014296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处理</w:t>
            </w:r>
            <w:r w:rsid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处置</w:t>
            </w:r>
          </w:p>
          <w:p w14:paraId="578986E5" w14:textId="77777777" w:rsidR="00262C03" w:rsidRDefault="00262C03" w:rsidP="00BE5D1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废油资源化；</w:t>
            </w:r>
          </w:p>
          <w:p w14:paraId="5208E744" w14:textId="77777777" w:rsidR="00BE5D11" w:rsidRPr="00966F57" w:rsidRDefault="00262C03" w:rsidP="00262C0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清洁能源固废（</w:t>
            </w:r>
            <w:r w:rsidRPr="00262C03">
              <w:rPr>
                <w:rFonts w:ascii="Times New Roman" w:eastAsia="仿宋_GB2312" w:hAnsi="Times New Roman" w:cs="Times New Roman"/>
                <w:sz w:val="24"/>
                <w:szCs w:val="24"/>
              </w:rPr>
              <w:t>退役光伏组件、废旧动力电池、风机叶片、废碳纤维</w:t>
            </w:r>
            <w:r w:rsid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0A0689" w:rsidRPr="004D1F49" w14:paraId="1522F64A" w14:textId="77777777" w:rsidTr="008D36F9">
        <w:trPr>
          <w:trHeight w:val="1599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7362" w14:textId="77777777" w:rsidR="000A0689" w:rsidRPr="004D1F4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  <w:p w14:paraId="0E233F49" w14:textId="77777777" w:rsidR="000A0689" w:rsidRPr="004D1F4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最新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介绍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E56" w14:textId="77777777" w:rsidR="000A0689" w:rsidRPr="004D1F49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</w:t>
            </w:r>
          </w:p>
          <w:p w14:paraId="164469A3" w14:textId="77777777" w:rsidR="000A0689" w:rsidRPr="004D1F49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995575F" w14:textId="77777777" w:rsidR="000A0689" w:rsidRPr="004D1F49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145CA73" w14:textId="77777777" w:rsidR="000A0689" w:rsidRPr="004D1F49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D74900A" w14:textId="77777777" w:rsidR="000A0689" w:rsidRPr="004D1F49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BC6CFE8" w14:textId="77777777" w:rsidR="000A0689" w:rsidRPr="004D1F49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A0689" w:rsidRPr="004D1F49" w14:paraId="54D5AEE7" w14:textId="77777777" w:rsidTr="007F0E77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23DC" w14:textId="77777777" w:rsidR="000A0689" w:rsidRPr="004D1F4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申请单位加入联盟代表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ADA" w14:textId="77777777" w:rsidR="000A0689" w:rsidRPr="004D1F49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</w:t>
            </w:r>
          </w:p>
          <w:p w14:paraId="15EA57D2" w14:textId="77777777" w:rsidR="000A0689" w:rsidRPr="004D1F49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37D90C" w14:textId="77777777" w:rsidR="000A0689" w:rsidRPr="004D1F49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B8E7F52" w14:textId="77777777" w:rsidR="000A0689" w:rsidRPr="004D1F49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4B73E17" w14:textId="77777777" w:rsidR="000A0689" w:rsidRPr="004D1F49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A0689" w:rsidRPr="004D1F49" w14:paraId="105FD714" w14:textId="77777777" w:rsidTr="008D36F9">
        <w:trPr>
          <w:trHeight w:val="841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B6C0" w14:textId="77777777" w:rsidR="000A0689" w:rsidRDefault="000A0689" w:rsidP="007F0E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对联盟工作的建议和意见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DA1" w14:textId="77777777" w:rsidR="000A0689" w:rsidRPr="008F16A5" w:rsidRDefault="000A0689" w:rsidP="007F0E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47CAC8B9" w14:textId="77777777" w:rsidR="000A0689" w:rsidRPr="00507D82" w:rsidRDefault="000A0689" w:rsidP="000A0689">
      <w:pPr>
        <w:spacing w:line="480" w:lineRule="exact"/>
        <w:ind w:left="840" w:hangingChars="400" w:hanging="840"/>
        <w:rPr>
          <w:rFonts w:ascii="Times New Roman" w:hAnsi="Times New Roman" w:cs="Times New Roman"/>
        </w:rPr>
      </w:pPr>
    </w:p>
    <w:p w14:paraId="49832C5C" w14:textId="77777777" w:rsidR="00083719" w:rsidRPr="000A0689" w:rsidRDefault="00083719"/>
    <w:sectPr w:rsidR="00083719" w:rsidRPr="000A0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6C56" w14:textId="77777777" w:rsidR="00606FA1" w:rsidRDefault="00606FA1" w:rsidP="000A0689">
      <w:r>
        <w:separator/>
      </w:r>
    </w:p>
  </w:endnote>
  <w:endnote w:type="continuationSeparator" w:id="0">
    <w:p w14:paraId="578CE381" w14:textId="77777777" w:rsidR="00606FA1" w:rsidRDefault="00606FA1" w:rsidP="000A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62D1" w14:textId="77777777" w:rsidR="00606FA1" w:rsidRDefault="00606FA1" w:rsidP="000A0689">
      <w:r>
        <w:separator/>
      </w:r>
    </w:p>
  </w:footnote>
  <w:footnote w:type="continuationSeparator" w:id="0">
    <w:p w14:paraId="45E2A0C4" w14:textId="77777777" w:rsidR="00606FA1" w:rsidRDefault="00606FA1" w:rsidP="000A0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B1"/>
    <w:rsid w:val="00083719"/>
    <w:rsid w:val="00084E2A"/>
    <w:rsid w:val="000A0689"/>
    <w:rsid w:val="001319C6"/>
    <w:rsid w:val="00142964"/>
    <w:rsid w:val="0018091F"/>
    <w:rsid w:val="00213FA5"/>
    <w:rsid w:val="00262C03"/>
    <w:rsid w:val="002A13CF"/>
    <w:rsid w:val="002D1CB1"/>
    <w:rsid w:val="003D64E1"/>
    <w:rsid w:val="00401A2E"/>
    <w:rsid w:val="00472544"/>
    <w:rsid w:val="004D428D"/>
    <w:rsid w:val="004E2218"/>
    <w:rsid w:val="00510B1B"/>
    <w:rsid w:val="00530927"/>
    <w:rsid w:val="00543D37"/>
    <w:rsid w:val="005945A6"/>
    <w:rsid w:val="005B62B1"/>
    <w:rsid w:val="005C3A99"/>
    <w:rsid w:val="00606FA1"/>
    <w:rsid w:val="006C3A5D"/>
    <w:rsid w:val="007A3320"/>
    <w:rsid w:val="007B7EA5"/>
    <w:rsid w:val="0086307B"/>
    <w:rsid w:val="008D36F9"/>
    <w:rsid w:val="008F16A5"/>
    <w:rsid w:val="00981171"/>
    <w:rsid w:val="009B32FA"/>
    <w:rsid w:val="00AB0039"/>
    <w:rsid w:val="00B77303"/>
    <w:rsid w:val="00BE5D11"/>
    <w:rsid w:val="00BF792F"/>
    <w:rsid w:val="00C057B8"/>
    <w:rsid w:val="00C06E01"/>
    <w:rsid w:val="00D245F3"/>
    <w:rsid w:val="00D30F34"/>
    <w:rsid w:val="00D85554"/>
    <w:rsid w:val="00DE4368"/>
    <w:rsid w:val="00DE4D0B"/>
    <w:rsid w:val="00F0640E"/>
    <w:rsid w:val="00F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6EE28"/>
  <w15:chartTrackingRefBased/>
  <w15:docId w15:val="{3EAD05AE-E464-4EB6-A7C0-197F45CE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6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689"/>
    <w:rPr>
      <w:sz w:val="18"/>
      <w:szCs w:val="18"/>
    </w:rPr>
  </w:style>
  <w:style w:type="character" w:styleId="a7">
    <w:name w:val="Hyperlink"/>
    <w:basedOn w:val="a0"/>
    <w:uiPriority w:val="99"/>
    <w:unhideWhenUsed/>
    <w:rsid w:val="000A0689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0A0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mashuai</cp:lastModifiedBy>
  <cp:revision>3</cp:revision>
  <dcterms:created xsi:type="dcterms:W3CDTF">2022-11-22T07:21:00Z</dcterms:created>
  <dcterms:modified xsi:type="dcterms:W3CDTF">2022-11-22T07:23:00Z</dcterms:modified>
</cp:coreProperties>
</file>