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A3FC" w14:textId="5220241F" w:rsidR="00633C12" w:rsidRPr="00EC788D" w:rsidRDefault="00633C12" w:rsidP="00EC788D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  <w:lang w:val="zh-CN"/>
        </w:rPr>
      </w:pPr>
      <w:r w:rsidRPr="00EA069A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14:paraId="3AFAC746" w14:textId="77777777" w:rsidR="00633C12" w:rsidRDefault="00A63A6A" w:rsidP="00633C12">
      <w:pPr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再生资源产业技术创新战略联盟专家委员会</w:t>
      </w:r>
      <w:r w:rsidR="00633C12" w:rsidRPr="00604235">
        <w:rPr>
          <w:rFonts w:ascii="Times New Roman" w:eastAsia="黑体" w:hAnsi="Times New Roman" w:cs="Times New Roman"/>
          <w:b/>
          <w:sz w:val="32"/>
          <w:szCs w:val="32"/>
        </w:rPr>
        <w:t>委员申请表</w:t>
      </w:r>
    </w:p>
    <w:p w14:paraId="41BBA245" w14:textId="77777777" w:rsidR="00EC75EA" w:rsidRDefault="00EC75EA" w:rsidP="00633C12">
      <w:pPr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887"/>
        <w:gridCol w:w="718"/>
        <w:gridCol w:w="1955"/>
      </w:tblGrid>
      <w:tr w:rsidR="00633C12" w:rsidRPr="00AE3130" w14:paraId="5321DAE2" w14:textId="77777777" w:rsidTr="007B2A79">
        <w:trPr>
          <w:trHeight w:val="71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02BD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60C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4EF3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电子照片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8C08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047A1654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0FC" w14:textId="77777777" w:rsidR="00633C12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  <w:p w14:paraId="54E7C811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b/>
                <w:color w:val="FF0000"/>
                <w:spacing w:val="-2"/>
                <w:sz w:val="24"/>
                <w:szCs w:val="24"/>
              </w:rPr>
              <w:t>（加盖公章）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309D1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885E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85824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3BCBB043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F4C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3BF2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9DFD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5BC0B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312CA48E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202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5E21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C2A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A9E" w14:textId="77777777" w:rsidR="00633C12" w:rsidRPr="00AE3130" w:rsidRDefault="00633C12" w:rsidP="007B2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7CF8F538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74E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C42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069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D4B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4D1F49" w14:paraId="0B06DE94" w14:textId="77777777" w:rsidTr="007B2A79">
        <w:trPr>
          <w:trHeight w:val="80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06A" w14:textId="77777777" w:rsidR="00633C12" w:rsidRPr="004D1F49" w:rsidRDefault="00633C12" w:rsidP="005723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希望担任</w:t>
            </w:r>
            <w:r w:rsidR="005723CF">
              <w:rPr>
                <w:rFonts w:ascii="Times New Roman" w:eastAsia="仿宋_GB2312" w:hAnsi="Times New Roman" w:cs="Times New Roman"/>
                <w:sz w:val="24"/>
                <w:szCs w:val="24"/>
              </w:rPr>
              <w:t>联盟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专家委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DE213" w14:textId="77777777" w:rsidR="00633C12" w:rsidRPr="004D1F49" w:rsidRDefault="005723CF" w:rsidP="003771E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633C12">
              <w:rPr>
                <w:rFonts w:ascii="Times New Roman" w:eastAsia="仿宋_GB2312" w:hAnsi="Times New Roman" w:cs="Times New Roman"/>
                <w:sz w:val="24"/>
                <w:szCs w:val="24"/>
              </w:rPr>
              <w:t>联盟</w:t>
            </w:r>
            <w:r w:rsidR="00633C12"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专家委员</w:t>
            </w:r>
            <w:r w:rsidR="00633C12" w:rsidRPr="00AE31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33C12"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633C12" w:rsidRPr="00AE31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633C12"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633C12">
              <w:rPr>
                <w:rFonts w:ascii="Times New Roman" w:eastAsia="仿宋_GB2312" w:hAnsi="Times New Roman" w:cs="Times New Roman"/>
                <w:sz w:val="24"/>
                <w:szCs w:val="24"/>
              </w:rPr>
              <w:t>委员会</w:t>
            </w:r>
            <w:r w:rsidR="00633C12"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副主任</w:t>
            </w:r>
          </w:p>
        </w:tc>
      </w:tr>
      <w:tr w:rsidR="00633C12" w:rsidRPr="00AE3130" w14:paraId="7F997A92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87EB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主要研究</w:t>
            </w:r>
          </w:p>
          <w:p w14:paraId="008C0609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方向（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1-2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B93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有色金属循环利用（再生铜铝铅锌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高温合金）</w:t>
            </w:r>
          </w:p>
          <w:p w14:paraId="4D8A21A3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子废弃物综合利用（再生稀贵金属）</w:t>
            </w:r>
          </w:p>
          <w:p w14:paraId="47394823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□废旧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机电产品再制造</w:t>
            </w:r>
          </w:p>
          <w:p w14:paraId="7B9147AB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废旧高分子材料资源化（废塑料、废轮胎、废纺织品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14:paraId="0F776CFA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工业固废资源化与危废协同处置</w:t>
            </w:r>
          </w:p>
          <w:p w14:paraId="739C5E0D" w14:textId="77777777" w:rsidR="005723CF" w:rsidRDefault="005723CF" w:rsidP="005723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7E00F1">
              <w:rPr>
                <w:rFonts w:ascii="Times New Roman" w:eastAsia="仿宋_GB2312" w:hAnsi="Times New Roman" w:cs="Times New Roman"/>
                <w:sz w:val="24"/>
                <w:szCs w:val="24"/>
              </w:rPr>
              <w:t>废油资源化</w:t>
            </w:r>
          </w:p>
          <w:p w14:paraId="50D11182" w14:textId="77777777" w:rsidR="00633C12" w:rsidRPr="00AE3130" w:rsidRDefault="005723CF" w:rsidP="005723C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清洁能源固废（</w:t>
            </w:r>
            <w:r w:rsidRPr="00262C03">
              <w:rPr>
                <w:rFonts w:ascii="Times New Roman" w:eastAsia="仿宋_GB2312" w:hAnsi="Times New Roman" w:cs="Times New Roman"/>
                <w:sz w:val="24"/>
                <w:szCs w:val="24"/>
              </w:rPr>
              <w:t>退役光伏组件、废旧动力电池、风机叶片、废碳纤维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633C12" w:rsidRPr="00AE3130" w14:paraId="6F68F5EB" w14:textId="77777777" w:rsidTr="00EC75EA">
        <w:trPr>
          <w:trHeight w:val="145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4C8" w14:textId="77777777" w:rsidR="00633C12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候选人</w:t>
            </w:r>
          </w:p>
          <w:p w14:paraId="268FDC4F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965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38550876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325895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7D0B11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1E7B32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7E00F1" w14:paraId="44D1712A" w14:textId="77777777" w:rsidTr="007E00F1">
        <w:trPr>
          <w:trHeight w:val="76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086" w14:textId="77777777" w:rsidR="0024350C" w:rsidRDefault="00633C12" w:rsidP="007E00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主持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代表性</w:t>
            </w:r>
          </w:p>
          <w:p w14:paraId="617F7ABC" w14:textId="77777777" w:rsidR="00633C12" w:rsidRPr="00AE3130" w:rsidRDefault="00633C12" w:rsidP="007E00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清单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821" w14:textId="77777777" w:rsidR="00633C12" w:rsidRPr="00AE3130" w:rsidRDefault="00633C12" w:rsidP="007E00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3553FCBA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36BE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 w:hint="eastAsia"/>
                <w:spacing w:val="-12"/>
                <w:sz w:val="24"/>
                <w:szCs w:val="24"/>
              </w:rPr>
              <w:t>牵头</w:t>
            </w:r>
            <w:r w:rsidRPr="00AE3130"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制定标准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2BC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26E9A623" w14:textId="77777777" w:rsidTr="007B2A79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2AA8" w14:textId="77777777" w:rsidR="0024350C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申请和</w:t>
            </w:r>
          </w:p>
          <w:p w14:paraId="64586CFC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获得专利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66D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AE3130" w14:paraId="4900231F" w14:textId="77777777" w:rsidTr="00EC75EA">
        <w:trPr>
          <w:trHeight w:val="78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B94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发表主要</w:t>
            </w:r>
          </w:p>
          <w:p w14:paraId="033B55D2" w14:textId="77777777" w:rsidR="00633C12" w:rsidRPr="00AE3130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论文及著作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E1" w14:textId="77777777" w:rsidR="00633C12" w:rsidRPr="00AE3130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3C12" w:rsidRPr="004D1F49" w14:paraId="7039DFAD" w14:textId="77777777" w:rsidTr="00EC75EA">
        <w:trPr>
          <w:trHeight w:val="85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893" w14:textId="77777777" w:rsidR="00633C12" w:rsidRDefault="00633C12" w:rsidP="007B2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对联盟工作的建议和意见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0DA" w14:textId="77777777" w:rsidR="00633C12" w:rsidRPr="001160F9" w:rsidRDefault="00633C12" w:rsidP="007B2A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746F0CC" w14:textId="77777777" w:rsidR="004E01D8" w:rsidRDefault="00633C12" w:rsidP="00C8770F">
      <w:pPr>
        <w:spacing w:line="440" w:lineRule="exact"/>
      </w:pPr>
      <w:r w:rsidRPr="00CE32BE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备注：推荐或自荐专家需副高职称以上，</w:t>
      </w:r>
      <w:r w:rsidRPr="00CE32BE">
        <w:rPr>
          <w:rFonts w:ascii="Times New Roman" w:eastAsia="仿宋_GB2312" w:hAnsi="Times New Roman" w:cs="Times New Roman"/>
          <w:sz w:val="24"/>
          <w:szCs w:val="24"/>
        </w:rPr>
        <w:t>如表格栏目不够</w:t>
      </w:r>
      <w:r>
        <w:rPr>
          <w:rFonts w:ascii="Times New Roman" w:eastAsia="仿宋_GB2312" w:hAnsi="Times New Roman" w:cs="Times New Roman"/>
          <w:sz w:val="24"/>
          <w:szCs w:val="24"/>
        </w:rPr>
        <w:t>，</w:t>
      </w:r>
      <w:r w:rsidRPr="00CE32BE">
        <w:rPr>
          <w:rFonts w:ascii="Times New Roman" w:eastAsia="仿宋_GB2312" w:hAnsi="Times New Roman" w:cs="Times New Roman"/>
          <w:sz w:val="24"/>
          <w:szCs w:val="24"/>
        </w:rPr>
        <w:t>可附页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CE32BE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sectPr w:rsidR="004E0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19FD" w14:textId="77777777" w:rsidR="006B5866" w:rsidRDefault="006B5866" w:rsidP="00633C12">
      <w:r>
        <w:separator/>
      </w:r>
    </w:p>
  </w:endnote>
  <w:endnote w:type="continuationSeparator" w:id="0">
    <w:p w14:paraId="51592C55" w14:textId="77777777" w:rsidR="006B5866" w:rsidRDefault="006B5866" w:rsidP="006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78D0" w14:textId="77777777" w:rsidR="006B5866" w:rsidRDefault="006B5866" w:rsidP="00633C12">
      <w:r>
        <w:separator/>
      </w:r>
    </w:p>
  </w:footnote>
  <w:footnote w:type="continuationSeparator" w:id="0">
    <w:p w14:paraId="49E9D0C2" w14:textId="77777777" w:rsidR="006B5866" w:rsidRDefault="006B5866" w:rsidP="0063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D"/>
    <w:rsid w:val="000236D6"/>
    <w:rsid w:val="00071075"/>
    <w:rsid w:val="0008674F"/>
    <w:rsid w:val="00197534"/>
    <w:rsid w:val="001D1878"/>
    <w:rsid w:val="001F7977"/>
    <w:rsid w:val="00212CB5"/>
    <w:rsid w:val="0024350C"/>
    <w:rsid w:val="003771EF"/>
    <w:rsid w:val="003F2AED"/>
    <w:rsid w:val="00436B47"/>
    <w:rsid w:val="004B5F55"/>
    <w:rsid w:val="004E01D8"/>
    <w:rsid w:val="0051256A"/>
    <w:rsid w:val="005723CF"/>
    <w:rsid w:val="00633C12"/>
    <w:rsid w:val="00656822"/>
    <w:rsid w:val="006B5866"/>
    <w:rsid w:val="007406DB"/>
    <w:rsid w:val="00740A2E"/>
    <w:rsid w:val="007A547C"/>
    <w:rsid w:val="007D6D2C"/>
    <w:rsid w:val="007E00F1"/>
    <w:rsid w:val="009D171C"/>
    <w:rsid w:val="00A63A6A"/>
    <w:rsid w:val="00AE5339"/>
    <w:rsid w:val="00BA220F"/>
    <w:rsid w:val="00C8770F"/>
    <w:rsid w:val="00CD5B67"/>
    <w:rsid w:val="00DB68EC"/>
    <w:rsid w:val="00E31E87"/>
    <w:rsid w:val="00E5108C"/>
    <w:rsid w:val="00EC75EA"/>
    <w:rsid w:val="00E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6CD28"/>
  <w15:chartTrackingRefBased/>
  <w15:docId w15:val="{8B484E2A-2C31-43B5-B75E-C76FF29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C12"/>
    <w:rPr>
      <w:sz w:val="18"/>
      <w:szCs w:val="18"/>
    </w:rPr>
  </w:style>
  <w:style w:type="character" w:styleId="a7">
    <w:name w:val="Hyperlink"/>
    <w:basedOn w:val="a0"/>
    <w:uiPriority w:val="99"/>
    <w:unhideWhenUsed/>
    <w:rsid w:val="00633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2</cp:revision>
  <dcterms:created xsi:type="dcterms:W3CDTF">2023-01-10T08:34:00Z</dcterms:created>
  <dcterms:modified xsi:type="dcterms:W3CDTF">2023-01-10T08:34:00Z</dcterms:modified>
</cp:coreProperties>
</file>