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8DDA" w14:textId="77777777" w:rsidR="00072E50" w:rsidRDefault="00072E50" w:rsidP="00072E50">
      <w:pPr>
        <w:pStyle w:val="a3"/>
        <w:spacing w:line="400" w:lineRule="exact"/>
        <w:jc w:val="left"/>
        <w:rPr>
          <w:sz w:val="28"/>
          <w:szCs w:val="28"/>
        </w:rPr>
      </w:pPr>
      <w:r>
        <w:rPr>
          <w:rFonts w:hAnsi="黑体" w:hint="eastAsia"/>
          <w:sz w:val="28"/>
          <w:szCs w:val="28"/>
        </w:rPr>
        <w:t>附件2：</w:t>
      </w:r>
    </w:p>
    <w:p w14:paraId="7B7AD153" w14:textId="77777777" w:rsidR="00284181" w:rsidRPr="00284181" w:rsidRDefault="00284181" w:rsidP="00284181">
      <w:pPr>
        <w:pStyle w:val="a3"/>
        <w:spacing w:line="400" w:lineRule="exact"/>
        <w:jc w:val="both"/>
        <w:rPr>
          <w:rFonts w:hAnsi="黑体" w:hint="eastAsia"/>
          <w:sz w:val="28"/>
          <w:szCs w:val="28"/>
        </w:rPr>
      </w:pPr>
      <w:r w:rsidRPr="00284181">
        <w:rPr>
          <w:rFonts w:hAnsi="黑体" w:hint="eastAsia"/>
          <w:sz w:val="28"/>
          <w:szCs w:val="28"/>
        </w:rPr>
        <w:t>团体标准《废弃风电叶片回收利用碳排放核算方法（征求意见稿）》</w:t>
      </w:r>
    </w:p>
    <w:p w14:paraId="228DD2BD" w14:textId="77777777" w:rsidR="00072E50" w:rsidRDefault="00072E50" w:rsidP="00072E50">
      <w:pPr>
        <w:spacing w:line="360" w:lineRule="auto"/>
        <w:jc w:val="center"/>
        <w:rPr>
          <w:rFonts w:ascii="黑体" w:eastAsia="黑体" w:hAnsi="Times New Roman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征求意见反馈表</w:t>
      </w:r>
      <w:bookmarkStart w:id="0" w:name="_GoBack"/>
      <w:bookmarkEnd w:id="0"/>
    </w:p>
    <w:tbl>
      <w:tblPr>
        <w:tblW w:w="87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9"/>
        <w:gridCol w:w="863"/>
        <w:gridCol w:w="1275"/>
        <w:gridCol w:w="1025"/>
        <w:gridCol w:w="464"/>
        <w:gridCol w:w="1612"/>
        <w:gridCol w:w="224"/>
        <w:gridCol w:w="2300"/>
      </w:tblGrid>
      <w:tr w:rsidR="00072E50" w14:paraId="7B59BB87" w14:textId="77777777" w:rsidTr="00072E50">
        <w:trPr>
          <w:cantSplit/>
          <w:trHeight w:val="520"/>
        </w:trPr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5C5A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提出意见单位或个人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B4F" w14:textId="40D8AA83" w:rsidR="00072E50" w:rsidRDefault="00072E50">
            <w:pPr>
              <w:spacing w:line="360" w:lineRule="auto"/>
              <w:jc w:val="center"/>
            </w:pPr>
          </w:p>
        </w:tc>
      </w:tr>
      <w:tr w:rsidR="00072E50" w14:paraId="1E5AF806" w14:textId="77777777" w:rsidTr="00072E50">
        <w:trPr>
          <w:cantSplit/>
          <w:trHeight w:val="520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3556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F17F" w14:textId="77777777" w:rsidR="00072E50" w:rsidRDefault="00072E50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5306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0EBC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12A47C3F" w14:textId="77777777" w:rsidTr="00072E50">
        <w:trPr>
          <w:cantSplit/>
          <w:trHeight w:val="520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BAB9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1C0D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1E8D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填报时间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C90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54B3147D" w14:textId="77777777" w:rsidTr="00072E50">
        <w:trPr>
          <w:cantSplit/>
          <w:trHeight w:val="520"/>
        </w:trPr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4125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标准意见反馈</w:t>
            </w:r>
          </w:p>
        </w:tc>
      </w:tr>
      <w:tr w:rsidR="00072E50" w14:paraId="474326CF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D666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02D6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章条号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A848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原标准内容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9225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建议修改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73ED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理由及依据</w:t>
            </w:r>
          </w:p>
        </w:tc>
      </w:tr>
      <w:tr w:rsidR="00072E50" w14:paraId="2BB407F4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B9A0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1494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4982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CE9B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C3A3" w14:textId="77777777" w:rsidR="00072E50" w:rsidRDefault="00072E50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072E50" w14:paraId="3931EA0C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D6E9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761F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5610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4C46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F691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1F708FBA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B23D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ACDE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B145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57D7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C0A6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09A11238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89DE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56F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0B8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342D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7A63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20077970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9157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6369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4D1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9F18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4C44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5F513EB5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8205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ECD5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A3F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BF0B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E216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1C577B9F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81FE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B7C0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2FB9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8023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6D79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681A1B69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533C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102C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6A0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9C46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F33C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31772F99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8A72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88E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B411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9E7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8ED" w14:textId="77777777" w:rsidR="00072E50" w:rsidRDefault="00072E50">
            <w:pPr>
              <w:spacing w:line="360" w:lineRule="auto"/>
              <w:jc w:val="center"/>
            </w:pPr>
          </w:p>
        </w:tc>
      </w:tr>
    </w:tbl>
    <w:p w14:paraId="4469D207" w14:textId="77777777" w:rsidR="00072E50" w:rsidRDefault="00072E50" w:rsidP="00072E50">
      <w:r>
        <w:t xml:space="preserve"> </w:t>
      </w:r>
    </w:p>
    <w:p w14:paraId="1B0EC48D" w14:textId="77777777" w:rsidR="00426505" w:rsidRDefault="00426505"/>
    <w:sectPr w:rsidR="0042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76C6" w14:textId="77777777" w:rsidR="00983F28" w:rsidRDefault="00983F28" w:rsidP="00284181">
      <w:r>
        <w:separator/>
      </w:r>
    </w:p>
  </w:endnote>
  <w:endnote w:type="continuationSeparator" w:id="0">
    <w:p w14:paraId="30861845" w14:textId="77777777" w:rsidR="00983F28" w:rsidRDefault="00983F28" w:rsidP="0028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C670" w14:textId="77777777" w:rsidR="00983F28" w:rsidRDefault="00983F28" w:rsidP="00284181">
      <w:r>
        <w:separator/>
      </w:r>
    </w:p>
  </w:footnote>
  <w:footnote w:type="continuationSeparator" w:id="0">
    <w:p w14:paraId="1448A532" w14:textId="77777777" w:rsidR="00983F28" w:rsidRDefault="00983F28" w:rsidP="0028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0"/>
    <w:rsid w:val="00072E50"/>
    <w:rsid w:val="00284181"/>
    <w:rsid w:val="00426505"/>
    <w:rsid w:val="008730AA"/>
    <w:rsid w:val="009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B4602"/>
  <w15:chartTrackingRefBased/>
  <w15:docId w15:val="{0CA8C166-DE6C-4AAB-B7ED-D48A6343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5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basedOn w:val="a"/>
    <w:rsid w:val="00072E50"/>
    <w:pPr>
      <w:spacing w:line="680" w:lineRule="exact"/>
      <w:jc w:val="center"/>
      <w:textAlignment w:val="center"/>
    </w:pPr>
    <w:rPr>
      <w:rFonts w:ascii="黑体" w:eastAsia="黑体" w:hAnsi="Times New Roman"/>
      <w:kern w:val="0"/>
      <w:sz w:val="52"/>
      <w:szCs w:val="52"/>
    </w:rPr>
  </w:style>
  <w:style w:type="paragraph" w:styleId="a4">
    <w:name w:val="header"/>
    <w:basedOn w:val="a"/>
    <w:link w:val="Char"/>
    <w:uiPriority w:val="99"/>
    <w:unhideWhenUsed/>
    <w:rsid w:val="0028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41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4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41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shang</cp:lastModifiedBy>
  <cp:revision>2</cp:revision>
  <dcterms:created xsi:type="dcterms:W3CDTF">2023-12-19T00:26:00Z</dcterms:created>
  <dcterms:modified xsi:type="dcterms:W3CDTF">2024-01-04T03:19:00Z</dcterms:modified>
</cp:coreProperties>
</file>